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8" w:rsidRDefault="00AB3A7C" w:rsidP="00066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7C">
        <w:rPr>
          <w:rFonts w:ascii="Times New Roman" w:hAnsi="Times New Roman" w:cs="Times New Roman"/>
          <w:sz w:val="24"/>
          <w:szCs w:val="24"/>
        </w:rPr>
        <w:t>Отчет за первое полугодие 2021-2022 года в</w:t>
      </w:r>
      <w:r w:rsidR="0006640E">
        <w:rPr>
          <w:rFonts w:ascii="Times New Roman" w:hAnsi="Times New Roman" w:cs="Times New Roman"/>
          <w:sz w:val="24"/>
          <w:szCs w:val="24"/>
        </w:rPr>
        <w:t xml:space="preserve"> разновозрастной </w:t>
      </w:r>
      <w:r w:rsidRPr="00AB3A7C">
        <w:rPr>
          <w:rFonts w:ascii="Times New Roman" w:hAnsi="Times New Roman" w:cs="Times New Roman"/>
          <w:sz w:val="24"/>
          <w:szCs w:val="24"/>
        </w:rPr>
        <w:t xml:space="preserve"> смешанной</w:t>
      </w:r>
      <w:r w:rsidR="0006640E">
        <w:rPr>
          <w:rFonts w:ascii="Times New Roman" w:hAnsi="Times New Roman" w:cs="Times New Roman"/>
          <w:sz w:val="24"/>
          <w:szCs w:val="24"/>
        </w:rPr>
        <w:t xml:space="preserve"> дошкольной</w:t>
      </w:r>
      <w:r w:rsidRPr="00AB3A7C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100866" w:rsidRPr="00AB3A7C" w:rsidRDefault="00100866" w:rsidP="00066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«Березинская СОШ»</w:t>
      </w:r>
    </w:p>
    <w:p w:rsidR="00AB3A7C" w:rsidRPr="00AB3A7C" w:rsidRDefault="00AB3A7C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C">
        <w:rPr>
          <w:rFonts w:ascii="Times New Roman" w:hAnsi="Times New Roman" w:cs="Times New Roman"/>
          <w:sz w:val="24"/>
          <w:szCs w:val="24"/>
        </w:rPr>
        <w:t xml:space="preserve">В смешанной группе в период с сентября 2021 учебного года работал один воспитатель </w:t>
      </w:r>
      <w:proofErr w:type="spellStart"/>
      <w:r w:rsidRPr="00AB3A7C">
        <w:rPr>
          <w:rFonts w:ascii="Times New Roman" w:hAnsi="Times New Roman" w:cs="Times New Roman"/>
          <w:sz w:val="24"/>
          <w:szCs w:val="24"/>
        </w:rPr>
        <w:t>Зюзина</w:t>
      </w:r>
      <w:proofErr w:type="spellEnd"/>
      <w:r w:rsidRPr="00AB3A7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B3A7C" w:rsidRPr="00AB3A7C" w:rsidRDefault="00AB3A7C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C">
        <w:rPr>
          <w:rFonts w:ascii="Times New Roman" w:hAnsi="Times New Roman" w:cs="Times New Roman"/>
          <w:sz w:val="24"/>
          <w:szCs w:val="24"/>
        </w:rPr>
        <w:t>Списочный состав группы 6 детей: из них 5 девочек и 1 мальчик.</w:t>
      </w:r>
      <w:r w:rsidR="00100866">
        <w:rPr>
          <w:rFonts w:ascii="Times New Roman" w:hAnsi="Times New Roman" w:cs="Times New Roman"/>
          <w:sz w:val="24"/>
          <w:szCs w:val="24"/>
        </w:rPr>
        <w:t xml:space="preserve"> </w:t>
      </w:r>
      <w:r w:rsidRPr="00AB3A7C">
        <w:rPr>
          <w:rFonts w:ascii="Times New Roman" w:hAnsi="Times New Roman" w:cs="Times New Roman"/>
          <w:sz w:val="24"/>
          <w:szCs w:val="24"/>
        </w:rPr>
        <w:t xml:space="preserve">Возраст детей на данный момент </w:t>
      </w:r>
      <w:r w:rsidR="000730FD">
        <w:rPr>
          <w:rFonts w:ascii="Times New Roman" w:hAnsi="Times New Roman" w:cs="Times New Roman"/>
          <w:sz w:val="24"/>
          <w:szCs w:val="24"/>
        </w:rPr>
        <w:t xml:space="preserve"> от 3 до </w:t>
      </w:r>
      <w:r w:rsidRPr="00AB3A7C">
        <w:rPr>
          <w:rFonts w:ascii="Times New Roman" w:hAnsi="Times New Roman" w:cs="Times New Roman"/>
          <w:sz w:val="24"/>
          <w:szCs w:val="24"/>
        </w:rPr>
        <w:t>7 лет.</w:t>
      </w:r>
    </w:p>
    <w:p w:rsidR="00AB3A7C" w:rsidRDefault="00AB3A7C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C">
        <w:rPr>
          <w:rFonts w:ascii="Times New Roman" w:hAnsi="Times New Roman" w:cs="Times New Roman"/>
          <w:sz w:val="24"/>
          <w:szCs w:val="24"/>
        </w:rPr>
        <w:t xml:space="preserve">Работа велась по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дошкольного учреждения, которая</w:t>
      </w:r>
      <w:r w:rsidR="00100866">
        <w:rPr>
          <w:rFonts w:ascii="Times New Roman" w:hAnsi="Times New Roman" w:cs="Times New Roman"/>
          <w:sz w:val="24"/>
          <w:szCs w:val="24"/>
        </w:rPr>
        <w:t xml:space="preserve"> отвечает требованиям ФГОС. Её базовая часть опирается на программу «От рождения до школы» под ред. </w:t>
      </w:r>
      <w:proofErr w:type="spellStart"/>
      <w:r w:rsidR="0010086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100866">
        <w:rPr>
          <w:rFonts w:ascii="Times New Roman" w:hAnsi="Times New Roman" w:cs="Times New Roman"/>
          <w:sz w:val="24"/>
          <w:szCs w:val="24"/>
        </w:rPr>
        <w:t>, Т.С.Комаровой, М.А.Васильевой. Работа планировалась в соответствии с комплексно-тематическим планированием, учитывая интеграцию областей.</w:t>
      </w:r>
    </w:p>
    <w:p w:rsidR="0006640E" w:rsidRDefault="007959AE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06640E">
        <w:rPr>
          <w:rFonts w:ascii="Times New Roman" w:hAnsi="Times New Roman" w:cs="Times New Roman"/>
          <w:sz w:val="24"/>
          <w:szCs w:val="24"/>
        </w:rPr>
        <w:t>:</w:t>
      </w:r>
    </w:p>
    <w:p w:rsidR="0006640E" w:rsidRDefault="0006640E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представление о практической реализации компонентов</w:t>
      </w:r>
      <w:r w:rsidR="007959A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при изучении конкретной образовательной области;</w:t>
      </w:r>
    </w:p>
    <w:p w:rsidR="007959AE" w:rsidRDefault="007959AE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определить содержание,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порядок изучения, образовательной области с учетом целей задач, специфики  образовательного процесса ДОУ и контингента воспитанников. </w:t>
      </w:r>
    </w:p>
    <w:p w:rsidR="00100866" w:rsidRDefault="00100866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полугода дети развивались согласно возрасту, изучали программные материалы и показали позитивную динамику во всех направлениях развития. Ежедневно проводились утренние приветствия и зарядки, прогулки с подвижными играми,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4C73">
        <w:rPr>
          <w:rFonts w:ascii="Times New Roman" w:hAnsi="Times New Roman" w:cs="Times New Roman"/>
          <w:sz w:val="24"/>
          <w:szCs w:val="24"/>
        </w:rPr>
        <w:t xml:space="preserve"> Атмосфера в детском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 позитивная</w:t>
      </w:r>
      <w:r w:rsidR="00254C73">
        <w:rPr>
          <w:rFonts w:ascii="Times New Roman" w:hAnsi="Times New Roman" w:cs="Times New Roman"/>
          <w:sz w:val="24"/>
          <w:szCs w:val="24"/>
        </w:rPr>
        <w:t xml:space="preserve">, доброжелательная. Преобладают партнерские взаимоотношения </w:t>
      </w:r>
      <w:r w:rsidR="0006640E">
        <w:rPr>
          <w:rFonts w:ascii="Times New Roman" w:hAnsi="Times New Roman" w:cs="Times New Roman"/>
          <w:sz w:val="24"/>
          <w:szCs w:val="24"/>
        </w:rPr>
        <w:t xml:space="preserve">между воспитателем </w:t>
      </w:r>
      <w:r w:rsidR="00254C73">
        <w:rPr>
          <w:rFonts w:ascii="Times New Roman" w:hAnsi="Times New Roman" w:cs="Times New Roman"/>
          <w:sz w:val="24"/>
          <w:szCs w:val="24"/>
        </w:rPr>
        <w:t>и</w:t>
      </w:r>
      <w:r w:rsidR="0006640E">
        <w:rPr>
          <w:rFonts w:ascii="Times New Roman" w:hAnsi="Times New Roman" w:cs="Times New Roman"/>
          <w:sz w:val="24"/>
          <w:szCs w:val="24"/>
        </w:rPr>
        <w:t xml:space="preserve"> детьми,</w:t>
      </w:r>
      <w:r w:rsidR="00254C73">
        <w:rPr>
          <w:rFonts w:ascii="Times New Roman" w:hAnsi="Times New Roman" w:cs="Times New Roman"/>
          <w:sz w:val="24"/>
          <w:szCs w:val="24"/>
        </w:rPr>
        <w:t xml:space="preserve"> совместная деятельность детей.</w:t>
      </w:r>
      <w:r w:rsidR="0006640E">
        <w:rPr>
          <w:rFonts w:ascii="Times New Roman" w:hAnsi="Times New Roman" w:cs="Times New Roman"/>
          <w:sz w:val="24"/>
          <w:szCs w:val="24"/>
        </w:rPr>
        <w:t xml:space="preserve"> Уровень конфликтности в группе низкий.</w:t>
      </w:r>
      <w:r w:rsidR="00254C73">
        <w:rPr>
          <w:rFonts w:ascii="Times New Roman" w:hAnsi="Times New Roman" w:cs="Times New Roman"/>
          <w:sz w:val="24"/>
          <w:szCs w:val="24"/>
        </w:rPr>
        <w:t xml:space="preserve"> Если возникают конфликты или споры  между детьми, то быстро и эффективно разрешаются.</w:t>
      </w:r>
    </w:p>
    <w:p w:rsidR="00254C73" w:rsidRDefault="00254C73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группе ребята имеют свободный доступ ко всем уголкам развития, которые имеются в детском саду: книжный уголок, уголок кукольного театра, уголок изобразительного творчества. Все игрушки, дидактические, настольно-печатные игры, а так же строительный материал находятся в свободном доступе для детей. Организованная </w:t>
      </w:r>
      <w:r w:rsidR="00D103A6">
        <w:rPr>
          <w:rFonts w:ascii="Times New Roman" w:hAnsi="Times New Roman" w:cs="Times New Roman"/>
          <w:sz w:val="24"/>
          <w:szCs w:val="24"/>
        </w:rPr>
        <w:t>образовательная деятельность с детьми проводилась в виде образовательных, развивающих практических ситуаций в соответствии с образовательными областями.</w:t>
      </w:r>
    </w:p>
    <w:p w:rsidR="007959AE" w:rsidRDefault="007959AE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7959AE" w:rsidRDefault="007959AE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овладели простейшими навыками поведения во время еды, замечают и устраняют непорядок в одежде, достаточно быстро и правильно умываются, пользуясь при этом мылом и  индивидуальным полотенцем. Следят за своим внешним видом, быстро раздеваются и одеваются, вешают одежду в определенном порядке</w:t>
      </w:r>
      <w:r w:rsidR="00897F10">
        <w:rPr>
          <w:rFonts w:ascii="Times New Roman" w:hAnsi="Times New Roman" w:cs="Times New Roman"/>
          <w:sz w:val="24"/>
          <w:szCs w:val="24"/>
        </w:rPr>
        <w:t xml:space="preserve">, следят за чистотой одежды, соблюдают порядок в шкафчике. Соблюдают элементарные правила личной гигиены, самообслуживания и опрятности. Умеют аккуратно пользоваться столовыми приборами, обращаться с просьбой и благодарить. Знают о важных вредных факторах для здоровья, о значении для здоровья утренней гимнастики, закаливания, соблюдения </w:t>
      </w:r>
      <w:r w:rsidR="00897F10">
        <w:rPr>
          <w:rFonts w:ascii="Times New Roman" w:hAnsi="Times New Roman" w:cs="Times New Roman"/>
          <w:sz w:val="24"/>
          <w:szCs w:val="24"/>
        </w:rPr>
        <w:lastRenderedPageBreak/>
        <w:t>режима дня. Расширились представления детей о подвижных играх с правилами, научились ходить и бегать «змейкой», «челночным шагом», сохраняя равновесие в разных направлениях по указанию педагога.</w:t>
      </w:r>
      <w:r w:rsidR="005344C1">
        <w:rPr>
          <w:rFonts w:ascii="Times New Roman" w:hAnsi="Times New Roman" w:cs="Times New Roman"/>
          <w:sz w:val="24"/>
          <w:szCs w:val="24"/>
        </w:rPr>
        <w:t xml:space="preserve"> Научились прыгать в длину с места, с разбега, преодолеваем трудности в прыжках через скакалку. Учимся ползать произвольными способами по гимнастической скамье, перестраива</w:t>
      </w:r>
      <w:r w:rsidR="00A93A2F">
        <w:rPr>
          <w:rFonts w:ascii="Times New Roman" w:hAnsi="Times New Roman" w:cs="Times New Roman"/>
          <w:sz w:val="24"/>
          <w:szCs w:val="24"/>
        </w:rPr>
        <w:t>ться в колонны</w:t>
      </w:r>
      <w:r w:rsidR="005344C1">
        <w:rPr>
          <w:rFonts w:ascii="Times New Roman" w:hAnsi="Times New Roman" w:cs="Times New Roman"/>
          <w:sz w:val="24"/>
          <w:szCs w:val="24"/>
        </w:rPr>
        <w:t>, в шахматном порядке, равняться, размыкаться, выполнять повороты в колонны.</w:t>
      </w:r>
    </w:p>
    <w:p w:rsidR="005344C1" w:rsidRDefault="005344C1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9101B3" w:rsidRDefault="005344C1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 своё имя и фамилию,  адрес проживания, имена и фамилии родителей, их профессии. Знают столицу России, могут назвать некоторые достопримечательности своего поселка. Знают о значении Солнца, воздуха, воды для человека, Ориентируются в пространстве (на себе, на другом человеке, от предмета, на плоскости). Называют виды транспорта, инструменты, бытовую технику.</w:t>
      </w:r>
      <w:r w:rsidR="00C900A3">
        <w:rPr>
          <w:rFonts w:ascii="Times New Roman" w:hAnsi="Times New Roman" w:cs="Times New Roman"/>
          <w:sz w:val="24"/>
          <w:szCs w:val="24"/>
        </w:rPr>
        <w:t xml:space="preserve"> Могут определить материал (бумага, дерево, металл, пластмасса). Выделяют характерные особенности внешнего вида животных, способов передвижения, питания, приспособления. Имеют элементарное представление о взаимосвязях и взаимодействии живых организмах со средой обитания. Знают и называют некоторые растения и животных, их детенышей, игрушки. Правильно пользуются порядковыми числительными до 10, понимают конкретный смысл слов «больше», «меньше», «столько же». Различают круг, прямоугольник, квадрат, треугольник. Могут назвать и определить местоположение предмета: сверху, </w:t>
      </w:r>
      <w:proofErr w:type="gramStart"/>
      <w:r w:rsidR="00C900A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C900A3">
        <w:rPr>
          <w:rFonts w:ascii="Times New Roman" w:hAnsi="Times New Roman" w:cs="Times New Roman"/>
          <w:sz w:val="24"/>
          <w:szCs w:val="24"/>
        </w:rPr>
        <w:t xml:space="preserve">, под и т. </w:t>
      </w:r>
      <w:r w:rsidR="009101B3">
        <w:rPr>
          <w:rFonts w:ascii="Times New Roman" w:hAnsi="Times New Roman" w:cs="Times New Roman"/>
          <w:sz w:val="24"/>
          <w:szCs w:val="24"/>
        </w:rPr>
        <w:t>д</w:t>
      </w:r>
      <w:r w:rsidR="00C900A3">
        <w:rPr>
          <w:rFonts w:ascii="Times New Roman" w:hAnsi="Times New Roman" w:cs="Times New Roman"/>
          <w:sz w:val="24"/>
          <w:szCs w:val="24"/>
        </w:rPr>
        <w:t>.</w:t>
      </w:r>
      <w:r w:rsidR="009101B3">
        <w:rPr>
          <w:rFonts w:ascii="Times New Roman" w:hAnsi="Times New Roman" w:cs="Times New Roman"/>
          <w:sz w:val="24"/>
          <w:szCs w:val="24"/>
        </w:rPr>
        <w:t xml:space="preserve"> Знают право и лево, могут последовательно назвать дни недели. Имеют понятие,  что такое длина, высота, ширина. Умеют сравнивать предметы, устанавливать их сходство и различие. </w:t>
      </w:r>
      <w:proofErr w:type="gramStart"/>
      <w:r w:rsidR="009101B3">
        <w:rPr>
          <w:rFonts w:ascii="Times New Roman" w:hAnsi="Times New Roman" w:cs="Times New Roman"/>
          <w:sz w:val="24"/>
          <w:szCs w:val="24"/>
        </w:rPr>
        <w:t xml:space="preserve">Без труда различают цвета и оттенки: чёрный, белый, голубой, синий, фиолетовый, красный, розовый, оранжевый. </w:t>
      </w:r>
      <w:proofErr w:type="gramEnd"/>
    </w:p>
    <w:p w:rsidR="009101B3" w:rsidRDefault="009101B3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развитие:</w:t>
      </w:r>
    </w:p>
    <w:p w:rsidR="00031DBF" w:rsidRDefault="009101B3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пользуются кистью, создают изображения предметов</w:t>
      </w:r>
      <w:r w:rsidR="00031DBF">
        <w:rPr>
          <w:rFonts w:ascii="Times New Roman" w:hAnsi="Times New Roman" w:cs="Times New Roman"/>
          <w:sz w:val="24"/>
          <w:szCs w:val="24"/>
        </w:rPr>
        <w:t xml:space="preserve"> из готовых фигур. Украшают заготовки из бумаги разной формы. Закрашивают кистью, карандашом, проводя линии и штрихи только в одном направлении, не выходя за пределы контура, Проводят широкие линии всей кистью, а узкие линии и точки – концом ворса кисти. Создают индивидуальные и коллективные рисунки, сюжетные и коллективные рисунки, сюжетные и декоративные композиции, используя разные материалы и способы создания, в том числе  по мотивам народно-прикладного творчества. Учатся рисовать нетрадиционными способами: </w:t>
      </w:r>
      <w:proofErr w:type="spellStart"/>
      <w:r w:rsidR="00031DBF">
        <w:rPr>
          <w:rFonts w:ascii="Times New Roman" w:hAnsi="Times New Roman" w:cs="Times New Roman"/>
          <w:sz w:val="24"/>
          <w:szCs w:val="24"/>
        </w:rPr>
        <w:t>клеют</w:t>
      </w:r>
      <w:proofErr w:type="spellEnd"/>
      <w:r w:rsidR="00031DBF">
        <w:rPr>
          <w:rFonts w:ascii="Times New Roman" w:hAnsi="Times New Roman" w:cs="Times New Roman"/>
          <w:sz w:val="24"/>
          <w:szCs w:val="24"/>
        </w:rPr>
        <w:t xml:space="preserve"> нитками, солью.</w:t>
      </w:r>
    </w:p>
    <w:p w:rsidR="00031DBF" w:rsidRDefault="00031DBF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</w:t>
      </w:r>
    </w:p>
    <w:p w:rsidR="00B54B40" w:rsidRDefault="00031DBF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Прищипывают с лёгким оттягиванием всех краёв сплюснутого шара, мелких деталей, вытягивают отдельные части из целого куска. Сглаживают пальцами</w:t>
      </w:r>
      <w:r w:rsidR="00B54B40">
        <w:rPr>
          <w:rFonts w:ascii="Times New Roman" w:hAnsi="Times New Roman" w:cs="Times New Roman"/>
          <w:sz w:val="24"/>
          <w:szCs w:val="24"/>
        </w:rPr>
        <w:t xml:space="preserve"> поверхность вылепленного предмета, фигурки. </w:t>
      </w:r>
    </w:p>
    <w:p w:rsidR="00B54B40" w:rsidRDefault="00B54B4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</w:t>
      </w:r>
    </w:p>
    <w:p w:rsidR="00B54B40" w:rsidRDefault="00B54B4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Учатся правильно держать ножницы, использовать разные способы вырезания. Дети умеют резать бумагу на короткие и длинные полоски, вырезать круги.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Используют разнообразные материалы: бумагу разного качества и свойств, картон, природный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 и вещества (засушенные цветы, листья, пух, семена), бросовый материал (опилки, скорлупа, фантики от конфет). </w:t>
      </w:r>
      <w:proofErr w:type="gramEnd"/>
    </w:p>
    <w:p w:rsidR="00B54B40" w:rsidRDefault="00B54B4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54B40" w:rsidRDefault="00B54B4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Учатся создавать из железного и пластмассового конструктора создавать отдельные предметы, </w:t>
      </w:r>
      <w:r w:rsidR="007323C0">
        <w:rPr>
          <w:rFonts w:ascii="Times New Roman" w:hAnsi="Times New Roman" w:cs="Times New Roman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>композиции и по содержанию</w:t>
      </w:r>
      <w:r w:rsidR="007323C0">
        <w:rPr>
          <w:rFonts w:ascii="Times New Roman" w:hAnsi="Times New Roman" w:cs="Times New Roman"/>
          <w:sz w:val="24"/>
          <w:szCs w:val="24"/>
        </w:rPr>
        <w:t>. Большинство детей способны выделять основные части предполагаемой постройки.  Изменяют постройки, надстраивая или заменяя одни детали на другие.</w:t>
      </w:r>
      <w:r w:rsidR="00942487">
        <w:rPr>
          <w:rFonts w:ascii="Times New Roman" w:hAnsi="Times New Roman" w:cs="Times New Roman"/>
          <w:sz w:val="24"/>
          <w:szCs w:val="24"/>
        </w:rPr>
        <w:t xml:space="preserve"> Совместно  с родителями сделали кормушки для птиц, которых кормят во время прогулок.</w:t>
      </w:r>
    </w:p>
    <w:p w:rsidR="007323C0" w:rsidRDefault="007323C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323C0" w:rsidRPr="00A93A2F" w:rsidRDefault="007323C0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дети достаточно неплохо владеют словарным запасом. Умеют пересказывать небольшие литературные произведения, сказки. Составляют по образцу рассказы по сюжетным картинкам, способны  кратко рассказать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Отвечают на вопросы взрослого, касающегося ближайшего окружения. Четко произносят все гласные звуки. Дети умеют поддержать беседу, высказать свою точку зрения, согласие или нет с мнением сверстников. Умеют делиться с педагогами и другими детьми разнообразными впечатлениями. Подбирают к существительному прилагательное, </w:t>
      </w:r>
      <w:r w:rsidR="004624ED">
        <w:rPr>
          <w:rFonts w:ascii="Times New Roman" w:hAnsi="Times New Roman" w:cs="Times New Roman"/>
          <w:sz w:val="24"/>
          <w:szCs w:val="24"/>
        </w:rPr>
        <w:t>стараются подбирать синонимы и антонимы.</w:t>
      </w:r>
      <w:r w:rsidR="00A93A2F" w:rsidRPr="00A93A2F">
        <w:rPr>
          <w:rFonts w:ascii="Times New Roman" w:hAnsi="Times New Roman" w:cs="Times New Roman"/>
          <w:sz w:val="24"/>
          <w:szCs w:val="24"/>
        </w:rPr>
        <w:t xml:space="preserve"> </w:t>
      </w:r>
      <w:r w:rsidR="00A93A2F">
        <w:rPr>
          <w:rFonts w:ascii="Times New Roman" w:hAnsi="Times New Roman" w:cs="Times New Roman"/>
          <w:sz w:val="24"/>
          <w:szCs w:val="24"/>
        </w:rPr>
        <w:t>С</w:t>
      </w:r>
      <w:r w:rsidR="00A93A2F" w:rsidRPr="00A93A2F">
        <w:rPr>
          <w:rFonts w:ascii="Times New Roman" w:hAnsi="Times New Roman" w:cs="Times New Roman"/>
          <w:sz w:val="24"/>
          <w:szCs w:val="24"/>
        </w:rPr>
        <w:t xml:space="preserve"> удовольствием </w:t>
      </w:r>
      <w:r w:rsidR="00A93A2F">
        <w:rPr>
          <w:rFonts w:ascii="Times New Roman" w:hAnsi="Times New Roman" w:cs="Times New Roman"/>
          <w:sz w:val="24"/>
          <w:szCs w:val="24"/>
        </w:rPr>
        <w:t xml:space="preserve"> учат и рассказывают стихи.</w:t>
      </w:r>
    </w:p>
    <w:p w:rsidR="004624ED" w:rsidRDefault="004624ED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4624ED" w:rsidRDefault="004624ED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группе оснащена игровая деятельность. Представлены сюжетно-ролевые игры. Имеются «Магазин», «Больница», «Парикмахерская». Всё это способствует желанию играть, общаться, расширять кругозор. Игра продолжает оставаться основной формой организации  их жизни. Часть из них организуется и используется как средство решения определенных задач. Например, игры с  готовым содержанием и правилами используются для развития внимания, речи, умения сравнивать. </w:t>
      </w:r>
      <w:r w:rsidR="00032BAD">
        <w:rPr>
          <w:rFonts w:ascii="Times New Roman" w:hAnsi="Times New Roman" w:cs="Times New Roman"/>
          <w:sz w:val="24"/>
          <w:szCs w:val="24"/>
        </w:rPr>
        <w:t>Разыгрывают самостоятельно отрывки из знакомых сказок, составляют различные бытовые ситуации. Имеют навыки поведения в необычных жизненных ситуациях, при встрече с незнакомыми людьми. Проявляют интерес к совместным играм со сверстниками, в том числе игры с правилами.</w:t>
      </w:r>
    </w:p>
    <w:p w:rsidR="00032BAD" w:rsidRPr="008B4194" w:rsidRDefault="00032BAD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полугода в группе систематически проводилась работа по взаимодействию с родителями.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 перспективный и календарный  планы, в них указаны все совместные мероприятия, консультации, родительские собрания, наглядно-стендовая информация  «Уголок для родителей»,  «Наше творчество».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родители охотно шли на контакт и старались участвовать </w:t>
      </w:r>
      <w:r w:rsidR="00942487">
        <w:rPr>
          <w:rFonts w:ascii="Times New Roman" w:hAnsi="Times New Roman" w:cs="Times New Roman"/>
          <w:sz w:val="24"/>
          <w:szCs w:val="24"/>
        </w:rPr>
        <w:t>в мероприятиях.</w:t>
      </w:r>
      <w:r w:rsidR="008B4194" w:rsidRPr="008B4194">
        <w:rPr>
          <w:rFonts w:ascii="Times New Roman" w:hAnsi="Times New Roman" w:cs="Times New Roman"/>
          <w:sz w:val="24"/>
          <w:szCs w:val="24"/>
        </w:rPr>
        <w:t xml:space="preserve"> В</w:t>
      </w:r>
      <w:r w:rsidR="008B4194">
        <w:rPr>
          <w:rFonts w:ascii="Times New Roman" w:hAnsi="Times New Roman" w:cs="Times New Roman"/>
          <w:sz w:val="24"/>
          <w:szCs w:val="24"/>
        </w:rPr>
        <w:t xml:space="preserve"> родительском уголке обновляется информация, помещаются консультации по плану работы с родителями. Воспитателем все время осуществляется </w:t>
      </w:r>
      <w:proofErr w:type="gramStart"/>
      <w:r w:rsidR="008B4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4194">
        <w:rPr>
          <w:rFonts w:ascii="Times New Roman" w:hAnsi="Times New Roman" w:cs="Times New Roman"/>
          <w:sz w:val="24"/>
          <w:szCs w:val="24"/>
        </w:rPr>
        <w:t xml:space="preserve"> посещаемостью детей и причинами отсутствия воспитанников. Проводились праздники «Золотая осень», «День матери», «Новый год».</w:t>
      </w:r>
    </w:p>
    <w:p w:rsidR="00942487" w:rsidRDefault="00942487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вышеперечисленных фактов можно сделать следующий вывод, что ребятам в нашей группе живется интересно и познавательно.</w:t>
      </w:r>
    </w:p>
    <w:p w:rsidR="005344C1" w:rsidRDefault="009101B3" w:rsidP="00D1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A6" w:rsidRPr="00AB3A7C" w:rsidRDefault="00D103A6" w:rsidP="00D10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3A6" w:rsidRPr="00AB3A7C" w:rsidSect="0071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7C"/>
    <w:rsid w:val="00031DBF"/>
    <w:rsid w:val="00032BAD"/>
    <w:rsid w:val="0006640E"/>
    <w:rsid w:val="000730FD"/>
    <w:rsid w:val="00100866"/>
    <w:rsid w:val="00254C73"/>
    <w:rsid w:val="004624ED"/>
    <w:rsid w:val="00525FB9"/>
    <w:rsid w:val="005344C1"/>
    <w:rsid w:val="00717BB8"/>
    <w:rsid w:val="007323C0"/>
    <w:rsid w:val="007959AE"/>
    <w:rsid w:val="00897F10"/>
    <w:rsid w:val="008B4194"/>
    <w:rsid w:val="009101B3"/>
    <w:rsid w:val="00932291"/>
    <w:rsid w:val="00942487"/>
    <w:rsid w:val="00977226"/>
    <w:rsid w:val="00A93A2F"/>
    <w:rsid w:val="00AB3A7C"/>
    <w:rsid w:val="00B54B40"/>
    <w:rsid w:val="00C900A3"/>
    <w:rsid w:val="00D1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2022-04-01T09:29:00Z</dcterms:created>
  <dcterms:modified xsi:type="dcterms:W3CDTF">2022-04-02T06:10:00Z</dcterms:modified>
</cp:coreProperties>
</file>